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rPr>
          <w:b w:val="false"/>
          <w:b w:val="false"/>
        </w:rPr>
      </w:pPr>
      <w:r>
        <w:rPr/>
      </w:r>
    </w:p>
    <w:p>
      <w:pPr>
        <w:pStyle w:val="22"/>
        <w:widowControl/>
        <w:shd w:val="clear" w:color="auto" w:fill="auto"/>
        <w:tabs>
          <w:tab w:val="clear" w:pos="708"/>
          <w:tab w:val="left" w:pos="6993" w:leader="none"/>
          <w:tab w:val="left" w:pos="8178" w:leader="none"/>
        </w:tabs>
        <w:suppressAutoHyphens w:val="true"/>
        <w:bidi w:val="0"/>
        <w:spacing w:lineRule="auto" w:line="240" w:before="0" w:after="0"/>
        <w:ind w:left="5216" w:right="0" w:hanging="0"/>
        <w:jc w:val="right"/>
        <w:rPr/>
      </w:pPr>
      <w:r>
        <w:rPr>
          <w:rStyle w:val="21"/>
          <w:sz w:val="28"/>
          <w:szCs w:val="28"/>
        </w:rPr>
        <w:t>Приложение №</w:t>
      </w:r>
      <w:r>
        <w:rPr>
          <w:rStyle w:val="21"/>
          <w:sz w:val="28"/>
          <w:szCs w:val="28"/>
        </w:rPr>
        <w:t>2</w:t>
      </w:r>
    </w:p>
    <w:p>
      <w:pPr>
        <w:pStyle w:val="22"/>
        <w:widowControl/>
        <w:shd w:val="clear" w:color="auto" w:fill="auto"/>
        <w:tabs>
          <w:tab w:val="clear" w:pos="708"/>
          <w:tab w:val="left" w:pos="6993" w:leader="none"/>
          <w:tab w:val="left" w:pos="8178" w:leader="none"/>
        </w:tabs>
        <w:suppressAutoHyphens w:val="true"/>
        <w:bidi w:val="0"/>
        <w:spacing w:lineRule="auto" w:line="240" w:before="0" w:after="0"/>
        <w:ind w:left="4932" w:right="0" w:hanging="0"/>
        <w:jc w:val="right"/>
        <w:rPr/>
      </w:pPr>
      <w:r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к приказу Отдела образования Администрации Мартыновского района от 08.09.2021 № 258 </w:t>
      </w:r>
    </w:p>
    <w:p>
      <w:pPr>
        <w:pStyle w:val="Normal"/>
        <w:spacing w:before="0" w:after="0"/>
        <w:ind w:left="56" w:right="61" w:hanging="0"/>
        <w:jc w:val="center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ind w:left="56" w:right="61" w:hanging="0"/>
        <w:jc w:val="center"/>
        <w:rPr>
          <w:b/>
          <w:b/>
          <w:sz w:val="28"/>
        </w:rPr>
      </w:pPr>
      <w:r>
        <w:rPr>
          <w:b/>
          <w:sz w:val="28"/>
        </w:rPr>
        <w:t>Муниципальный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адаптации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специфике профессиональной деятельности</w:t>
      </w:r>
    </w:p>
    <w:p>
      <w:pPr>
        <w:pStyle w:val="Normal"/>
        <w:spacing w:before="316" w:after="0"/>
        <w:ind w:left="56" w:right="58" w:hanging="0"/>
        <w:jc w:val="center"/>
        <w:rPr>
          <w:sz w:val="26"/>
          <w:szCs w:val="26"/>
        </w:rPr>
      </w:pPr>
      <w:r>
        <w:rPr>
          <w:i/>
          <w:sz w:val="26"/>
          <w:szCs w:val="26"/>
        </w:rPr>
        <w:t>Пояснительная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записка</w:t>
      </w:r>
    </w:p>
    <w:p>
      <w:pPr>
        <w:pStyle w:val="Style14"/>
        <w:spacing w:before="321" w:after="0"/>
        <w:ind w:left="140" w:right="147"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создания оптимальных условий для успешной адаптации молодых педагогов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компетентности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молодых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специалистов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 осуществляется мониторинг адаптации молодых педагогов к специфике профессиональной деятельности.</w:t>
      </w:r>
    </w:p>
    <w:p>
      <w:pPr>
        <w:pStyle w:val="Style14"/>
        <w:spacing w:before="2" w:after="0"/>
        <w:ind w:left="140"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Профессиональная адаптация – процесс постепенного вхождения выпускника педагогического колледжа, вуза в должность учителя, приспособление к требованиям и условиям работы в образовательном учреждении, содержанию и особенностям педагогической деятельности, к педагогическому коллективу, во взаимодействии с которым осуществляется его профессиональная адаптированность.</w:t>
      </w:r>
    </w:p>
    <w:p>
      <w:pPr>
        <w:pStyle w:val="Style14"/>
        <w:ind w:left="140"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Данный мониторинг предназначен для оценивания уровня адаптированности молодого специалиста к специфике профессиональной деятельности в течение адаптационного периода, т.е. в первый год работы выпускника педагогического учреждения в образовательной организации.</w:t>
      </w:r>
    </w:p>
    <w:p>
      <w:pPr>
        <w:pStyle w:val="Style14"/>
        <w:spacing w:before="1" w:after="0"/>
        <w:ind w:left="140"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Мониторинг адаптации молодых педагогов к профессиональной деятельности включает в себя анкетирование, проведение и обработку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результатов которого позволит кураторам, наставникам, руководителям общеобразовательных учреждений сформировать полное представление о затруднениях молодых педагогов в адаптационный период: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28" w:leader="none"/>
        </w:tabs>
        <w:spacing w:lineRule="exact" w:line="320" w:before="0" w:after="0"/>
        <w:ind w:left="1128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Особенности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компетентности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начинающих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педагогов.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41" w:leader="none"/>
        </w:tabs>
        <w:spacing w:lineRule="auto" w:line="240" w:before="3" w:after="0"/>
        <w:ind w:left="140" w:right="149" w:firstLine="708"/>
        <w:jc w:val="left"/>
        <w:rPr>
          <w:sz w:val="26"/>
          <w:szCs w:val="26"/>
        </w:rPr>
      </w:pPr>
      <w:r>
        <w:rPr>
          <w:sz w:val="26"/>
          <w:szCs w:val="26"/>
        </w:rPr>
        <w:t>Типы проблем и трудностей, возникшие у молодых педагогов в процессе адаптации к педагогической профессии.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14" w:leader="none"/>
          <w:tab w:val="left" w:pos="3916" w:leader="none"/>
          <w:tab w:val="left" w:pos="5240" w:leader="none"/>
          <w:tab w:val="left" w:pos="6677" w:leader="none"/>
          <w:tab w:val="left" w:pos="8386" w:leader="none"/>
          <w:tab w:val="left" w:pos="9924" w:leader="none"/>
        </w:tabs>
        <w:spacing w:lineRule="auto" w:line="240" w:before="0" w:after="0"/>
        <w:ind w:left="140" w:right="147" w:firstLine="708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Удовлетворенность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молодых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педагогов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созданными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условиями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 xml:space="preserve">в </w:t>
      </w:r>
      <w:r>
        <w:rPr>
          <w:sz w:val="26"/>
          <w:szCs w:val="26"/>
        </w:rPr>
        <w:t>образовательном учреждении для их более успешной адаптации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21" w:leader="none"/>
          <w:tab w:val="left" w:pos="2566" w:leader="none"/>
          <w:tab w:val="left" w:pos="5287" w:leader="none"/>
          <w:tab w:val="left" w:pos="6615" w:leader="none"/>
          <w:tab w:val="left" w:pos="8058" w:leader="none"/>
          <w:tab w:val="left" w:pos="8461" w:leader="none"/>
        </w:tabs>
        <w:spacing w:lineRule="auto" w:line="240" w:before="0" w:after="0"/>
        <w:ind w:left="140" w:right="148" w:firstLine="708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Степень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информированности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молодых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педагогов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>о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 xml:space="preserve">деятельности </w:t>
      </w:r>
      <w:r>
        <w:rPr>
          <w:sz w:val="26"/>
          <w:szCs w:val="26"/>
        </w:rPr>
        <w:t>образовательного учреждения.</w:t>
      </w:r>
    </w:p>
    <w:p>
      <w:pPr>
        <w:pStyle w:val="Style14"/>
        <w:ind w:left="140" w:right="145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Материалы мониторинга используются в работе с молодыми педагогами на заседаниях Школы молодого учителя (входящая и итоговая диагностика), а также в рамках работы с молодыми специалистами.</w:t>
      </w:r>
    </w:p>
    <w:p>
      <w:pPr>
        <w:sectPr>
          <w:type w:val="nextPage"/>
          <w:pgSz w:w="11906" w:h="16838"/>
          <w:pgMar w:left="737" w:right="1286" w:gutter="0" w:header="0" w:top="567" w:footer="0" w:bottom="567"/>
          <w:pgNumType w:fmt="decimal"/>
          <w:formProt w:val="false"/>
          <w:textDirection w:val="lrTb"/>
          <w:docGrid w:type="default" w:linePitch="360" w:charSpace="0"/>
        </w:sectPr>
        <w:pStyle w:val="Style14"/>
        <w:shd w:val="clear" w:color="auto" w:fill="auto"/>
        <w:spacing w:lineRule="auto" w:line="360" w:before="0" w:after="0"/>
        <w:ind w:left="140" w:right="146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Наставникам молодых специалистов предлагаются данные диагностические материалы для использования в работе в течение учебного года.</w:t>
      </w:r>
    </w:p>
    <w:p>
      <w:pPr>
        <w:pStyle w:val="Normal"/>
        <w:spacing w:lineRule="exact" w:line="322" w:before="71" w:after="0"/>
        <w:ind w:left="56" w:right="57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АНКЕТА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1</w:t>
      </w:r>
    </w:p>
    <w:p>
      <w:pPr>
        <w:pStyle w:val="Normal"/>
        <w:spacing w:lineRule="exact" w:line="319" w:before="0" w:after="0"/>
        <w:ind w:left="2378" w:right="0" w:hang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Выявление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затруднений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молодого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учителя</w:t>
      </w:r>
    </w:p>
    <w:p>
      <w:pPr>
        <w:pStyle w:val="Normal"/>
        <w:spacing w:lineRule="auto" w:line="240" w:before="0" w:after="0"/>
        <w:ind w:left="140" w:right="146" w:hanging="0"/>
        <w:jc w:val="both"/>
        <w:rPr>
          <w:sz w:val="26"/>
          <w:szCs w:val="26"/>
        </w:rPr>
      </w:pPr>
      <w:r>
        <w:rPr>
          <w:i/>
          <w:sz w:val="26"/>
          <w:szCs w:val="26"/>
        </w:rPr>
        <w:t>Проводится на муниципальном уровне в начале учебного года с молодыми специалистами, впервые приступившими к педагогической деятельности (со стажем работы 0 лет).</w:t>
      </w:r>
    </w:p>
    <w:p>
      <w:pPr>
        <w:pStyle w:val="Normal"/>
        <w:spacing w:before="0" w:after="0"/>
        <w:ind w:left="140" w:right="139" w:hanging="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Форма проведения анкетирования </w:t>
      </w:r>
      <w:r>
        <w:rPr>
          <w:i/>
          <w:sz w:val="26"/>
          <w:szCs w:val="26"/>
        </w:rPr>
        <w:t>– очная  или дистанционно (по электронной почте)</w:t>
      </w:r>
    </w:p>
    <w:p>
      <w:pPr>
        <w:pStyle w:val="Normal"/>
        <w:tabs>
          <w:tab w:val="clear" w:pos="708"/>
          <w:tab w:val="left" w:pos="10037" w:leader="none"/>
        </w:tabs>
        <w:spacing w:lineRule="exact" w:line="319" w:before="4" w:after="0"/>
        <w:ind w:left="56" w:right="0" w:hanging="0"/>
        <w:jc w:val="center"/>
        <w:rPr>
          <w:sz w:val="26"/>
          <w:szCs w:val="26"/>
        </w:rPr>
      </w:pPr>
      <w:r>
        <w:rPr>
          <w:b/>
          <w:spacing w:val="-5"/>
          <w:sz w:val="26"/>
          <w:szCs w:val="26"/>
        </w:rPr>
        <w:t>ФИО</w:t>
      </w:r>
      <w:r>
        <w:rPr>
          <w:sz w:val="26"/>
          <w:szCs w:val="26"/>
          <w:u w:val="single"/>
        </w:rPr>
        <w:tab/>
      </w:r>
    </w:p>
    <w:p>
      <w:pPr>
        <w:pStyle w:val="Normal"/>
        <w:tabs>
          <w:tab w:val="clear" w:pos="708"/>
          <w:tab w:val="left" w:pos="10035" w:leader="none"/>
        </w:tabs>
        <w:spacing w:lineRule="exact" w:line="319" w:before="0" w:after="0"/>
        <w:ind w:left="140" w:right="0" w:hanging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должность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2"/>
        </w:numPr>
        <w:tabs>
          <w:tab w:val="clear" w:pos="708"/>
          <w:tab w:val="left" w:pos="350" w:leader="none"/>
          <w:tab w:val="left" w:pos="10020" w:leader="none"/>
        </w:tabs>
        <w:spacing w:lineRule="exact" w:line="322" w:before="7" w:after="0"/>
        <w:ind w:left="350" w:right="0" w:hanging="21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numPr>
          <w:ilvl w:val="0"/>
          <w:numId w:val="0"/>
        </w:numPr>
        <w:tabs>
          <w:tab w:val="clear" w:pos="708"/>
          <w:tab w:val="left" w:pos="350" w:leader="none"/>
          <w:tab w:val="left" w:pos="10020" w:leader="none"/>
        </w:tabs>
        <w:spacing w:lineRule="exact" w:line="322" w:before="7" w:after="0"/>
        <w:ind w:left="35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Какой предмет Вы преподает </w:t>
      </w:r>
      <w:r>
        <w:rPr>
          <w:b w:val="false"/>
          <w:i w:val="false"/>
          <w:sz w:val="26"/>
          <w:szCs w:val="26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>Что</w:t>
      </w:r>
      <w:r>
        <w:rPr>
          <w:b/>
          <w:i/>
          <w:spacing w:val="-9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</w:t>
      </w:r>
      <w:r>
        <w:rPr>
          <w:b/>
          <w:i/>
          <w:spacing w:val="-8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наибольшей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степени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повлияло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на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выбор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профессии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-2"/>
          <w:sz w:val="26"/>
          <w:szCs w:val="26"/>
        </w:rPr>
        <w:t>учителя?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Собственное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желание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Совет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родителей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Пример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любимого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учителя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Мнение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друзей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Гарантированная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оплата</w:t>
      </w:r>
      <w:r>
        <w:rPr>
          <w:spacing w:val="-8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труда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Престиж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профессии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учителя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419" w:leader="none"/>
        </w:tabs>
        <w:spacing w:lineRule="auto" w:line="240" w:before="6" w:after="0"/>
        <w:ind w:left="140" w:right="1435" w:hanging="0"/>
        <w:jc w:val="left"/>
        <w:rPr>
          <w:sz w:val="26"/>
          <w:szCs w:val="26"/>
        </w:rPr>
      </w:pPr>
      <w:r>
        <w:rPr>
          <w:sz w:val="26"/>
          <w:szCs w:val="26"/>
        </w:rPr>
        <w:t>Какие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мотивы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побудили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прийти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работать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образовательное </w:t>
      </w:r>
      <w:r>
        <w:rPr>
          <w:spacing w:val="-2"/>
          <w:sz w:val="26"/>
          <w:szCs w:val="26"/>
        </w:rPr>
        <w:t>учреждение?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19" w:leader="none"/>
        </w:tabs>
        <w:spacing w:lineRule="exact" w:line="31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городе,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селе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живут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мои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родители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Перспектива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профессионального</w:t>
      </w:r>
      <w:r>
        <w:rPr>
          <w:spacing w:val="-12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роста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Повышенная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заработная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плата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19" w:leader="none"/>
          <w:tab w:val="left" w:pos="9385" w:leader="none"/>
        </w:tabs>
        <w:spacing w:lineRule="auto" w:line="240" w:before="0" w:after="0"/>
        <w:ind w:left="419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2"/>
        </w:numPr>
        <w:tabs>
          <w:tab w:val="clear" w:pos="708"/>
          <w:tab w:val="left" w:pos="419" w:leader="none"/>
        </w:tabs>
        <w:spacing w:lineRule="exact" w:line="318" w:before="7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Что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Вам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нравится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педагогической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работе?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Учить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воспитывать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детей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Преподавать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любимый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предмет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Творческий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характер</w:t>
      </w:r>
      <w:r>
        <w:rPr>
          <w:spacing w:val="-3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труда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Большой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отпуск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19" w:leader="none"/>
          <w:tab w:val="left" w:pos="9105" w:leader="none"/>
        </w:tabs>
        <w:spacing w:lineRule="auto" w:line="240" w:before="0" w:after="0"/>
        <w:ind w:left="419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2"/>
        </w:numPr>
        <w:tabs>
          <w:tab w:val="clear" w:pos="708"/>
          <w:tab w:val="left" w:pos="419" w:leader="none"/>
        </w:tabs>
        <w:spacing w:lineRule="exact" w:line="318" w:before="6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Удовлетворяет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ли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вашей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подготовки?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Да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19" w:leader="none"/>
        </w:tabs>
        <w:spacing w:lineRule="auto" w:line="240" w:before="7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Нет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19" w:leader="none"/>
        </w:tabs>
        <w:spacing w:lineRule="auto" w:line="240" w:before="5" w:after="0"/>
        <w:ind w:left="419" w:right="0" w:hanging="279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Частично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419" w:leader="none"/>
        </w:tabs>
        <w:spacing w:lineRule="exact" w:line="318" w:before="7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Укажите,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какие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педагогические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проблемы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волнуют?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Старение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педагогических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кадров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Большая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учебная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нагрузка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педагогов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Уход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учителей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(воспитателей)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пенсионного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возраста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22" w:before="1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Наличие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школе,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детском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саду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вакансий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Безразличное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отношение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коллег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19" w:leader="none"/>
          <w:tab w:val="left" w:pos="9246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18" w:before="7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Что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испытываете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адаптации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новом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рабочем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месте?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Тревожность,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неуверенность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своих</w:t>
      </w:r>
      <w:r>
        <w:rPr>
          <w:spacing w:val="-9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силах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Пессимизм,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чувство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собственной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неполноценности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Снижение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интереса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работе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Боязнь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класса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(группы)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страх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перед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учениками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воспитанниками</w:t>
      </w:r>
    </w:p>
    <w:p>
      <w:pPr>
        <w:sectPr>
          <w:type w:val="nextPage"/>
          <w:pgSz w:w="11906" w:h="16838"/>
          <w:pgMar w:left="992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9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Отношения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коллегами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19" w:leader="none"/>
          <w:tab w:val="left" w:pos="8268" w:leader="none"/>
        </w:tabs>
        <w:spacing w:lineRule="auto" w:line="240" w:before="66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18" w:before="7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Обращаетесь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ли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помощью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коллегам?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Да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19" w:leader="none"/>
        </w:tabs>
        <w:spacing w:lineRule="auto" w:line="240" w:before="36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Нет</w:t>
      </w:r>
    </w:p>
    <w:p>
      <w:pPr>
        <w:pStyle w:val="1"/>
        <w:numPr>
          <w:ilvl w:val="0"/>
          <w:numId w:val="7"/>
        </w:numPr>
        <w:tabs>
          <w:tab w:val="clear" w:pos="708"/>
          <w:tab w:val="left" w:pos="419" w:leader="none"/>
        </w:tabs>
        <w:spacing w:lineRule="exact" w:line="318" w:before="7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Как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считаете,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главное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вашем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отношении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работе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Делать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всѐ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точно,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аккуратно,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добросовестно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Не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слишком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много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брать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себя,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очень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утомляться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Нормально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работать,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отстающих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Работать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интересом,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увлечѐнно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полной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отдачей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19" w:leader="none"/>
          <w:tab w:val="left" w:pos="7986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557" w:leader="none"/>
        </w:tabs>
        <w:spacing w:lineRule="exact" w:line="318" w:before="6" w:after="0"/>
        <w:ind w:left="557" w:right="0" w:hanging="417"/>
        <w:jc w:val="left"/>
        <w:rPr>
          <w:sz w:val="26"/>
          <w:szCs w:val="26"/>
        </w:rPr>
      </w:pPr>
      <w:r>
        <w:rPr>
          <w:sz w:val="26"/>
          <w:szCs w:val="26"/>
        </w:rPr>
        <w:t>Что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считаете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наиболее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важным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работе?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Точное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следование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правилам,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нормам,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инструкциям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Отточенное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мастерство,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высокий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профессионализм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</w:tabs>
        <w:spacing w:lineRule="exact" w:line="322" w:before="3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Соответствующее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материальное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вознаграждение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Профессиональное</w:t>
      </w:r>
      <w:r>
        <w:rPr>
          <w:spacing w:val="-1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лидерство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Высокая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стороны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руководства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19" w:leader="none"/>
          <w:tab w:val="left" w:pos="7706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560" w:leader="none"/>
        </w:tabs>
        <w:spacing w:lineRule="exact" w:line="318" w:before="6" w:after="0"/>
        <w:ind w:left="560" w:right="0" w:hanging="420"/>
        <w:jc w:val="left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каким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настроением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обычно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идѐте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работу?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>
        <w:rPr>
          <w:spacing w:val="-2"/>
          <w:sz w:val="26"/>
          <w:szCs w:val="26"/>
        </w:rPr>
        <w:t>хорошим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>
        <w:rPr>
          <w:spacing w:val="-2"/>
          <w:sz w:val="26"/>
          <w:szCs w:val="26"/>
        </w:rPr>
        <w:t>плохим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Без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особых</w:t>
      </w:r>
      <w:r>
        <w:rPr>
          <w:spacing w:val="-2"/>
          <w:sz w:val="26"/>
          <w:szCs w:val="26"/>
        </w:rPr>
        <w:t xml:space="preserve"> эмоций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Когда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как,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бывает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по-</w:t>
      </w:r>
      <w:r>
        <w:rPr>
          <w:spacing w:val="-2"/>
          <w:sz w:val="26"/>
          <w:szCs w:val="26"/>
        </w:rPr>
        <w:t>разному</w:t>
      </w:r>
    </w:p>
    <w:p>
      <w:pPr>
        <w:pStyle w:val="1"/>
        <w:numPr>
          <w:ilvl w:val="0"/>
          <w:numId w:val="7"/>
        </w:numPr>
        <w:tabs>
          <w:tab w:val="clear" w:pos="708"/>
          <w:tab w:val="left" w:pos="560" w:leader="none"/>
        </w:tabs>
        <w:spacing w:lineRule="auto" w:line="240" w:before="7" w:after="0"/>
        <w:ind w:left="140" w:right="200" w:hanging="0"/>
        <w:jc w:val="left"/>
        <w:rPr>
          <w:sz w:val="26"/>
          <w:szCs w:val="26"/>
        </w:rPr>
      </w:pPr>
      <w:r>
        <w:rPr>
          <w:sz w:val="26"/>
          <w:szCs w:val="26"/>
        </w:rPr>
        <w:t>Какие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трудности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есть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подготовке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урока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учебного </w:t>
      </w:r>
      <w:r>
        <w:rPr>
          <w:spacing w:val="-2"/>
          <w:sz w:val="26"/>
          <w:szCs w:val="26"/>
        </w:rPr>
        <w:t>занятия: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14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структуры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урока,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занятия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Отбор</w:t>
      </w:r>
      <w:r>
        <w:rPr>
          <w:spacing w:val="-2"/>
          <w:sz w:val="26"/>
          <w:szCs w:val="26"/>
        </w:rPr>
        <w:t xml:space="preserve"> материала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Выбор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форм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методов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Отсутствие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наглядных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пособий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  <w:tab w:val="left" w:pos="7706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Другое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560" w:leader="none"/>
        </w:tabs>
        <w:spacing w:lineRule="auto" w:line="240" w:before="6" w:after="0"/>
        <w:ind w:left="140" w:right="1700" w:hanging="0"/>
        <w:jc w:val="left"/>
        <w:rPr>
          <w:sz w:val="26"/>
          <w:szCs w:val="26"/>
        </w:rPr>
      </w:pPr>
      <w:r>
        <w:rPr>
          <w:sz w:val="26"/>
          <w:szCs w:val="26"/>
        </w:rPr>
        <w:t>Необходимы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ли,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Ваш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взгляд,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встречи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коллегами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молодыми </w:t>
      </w:r>
      <w:r>
        <w:rPr>
          <w:spacing w:val="-2"/>
          <w:sz w:val="26"/>
          <w:szCs w:val="26"/>
        </w:rPr>
        <w:t>специалистами: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15" w:before="0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Да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auto" w:line="240" w:before="2" w:after="0"/>
        <w:ind w:left="419" w:right="0" w:hanging="279"/>
        <w:jc w:val="left"/>
        <w:rPr>
          <w:sz w:val="26"/>
          <w:szCs w:val="26"/>
        </w:rPr>
      </w:pPr>
      <w:r>
        <w:rPr>
          <w:spacing w:val="-5"/>
          <w:sz w:val="26"/>
          <w:szCs w:val="26"/>
        </w:rPr>
        <w:t>Нет</w:t>
      </w:r>
    </w:p>
    <w:p>
      <w:pPr>
        <w:pStyle w:val="1"/>
        <w:numPr>
          <w:ilvl w:val="0"/>
          <w:numId w:val="7"/>
        </w:numPr>
        <w:tabs>
          <w:tab w:val="clear" w:pos="708"/>
          <w:tab w:val="left" w:pos="560" w:leader="none"/>
        </w:tabs>
        <w:spacing w:lineRule="auto" w:line="240" w:before="7" w:after="0"/>
        <w:ind w:left="140" w:right="332" w:hanging="0"/>
        <w:jc w:val="left"/>
        <w:rPr>
          <w:sz w:val="26"/>
          <w:szCs w:val="26"/>
        </w:rPr>
      </w:pPr>
      <w:r>
        <w:rPr>
          <w:sz w:val="26"/>
          <w:szCs w:val="26"/>
        </w:rPr>
        <w:t>Назовите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интересную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форму проведения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таких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встреч,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укажите 3 наиболее полезных: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14" w:before="0" w:after="0"/>
        <w:ind w:left="419" w:right="0" w:hanging="279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>З</w:t>
      </w:r>
      <w:r>
        <w:rPr>
          <w:sz w:val="26"/>
          <w:szCs w:val="26"/>
        </w:rPr>
        <w:t>анятия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«Школе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молодого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учителя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(воспитателя)»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Открытые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уроки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(занятия)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коллег-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молодых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специалистов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Практические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занятия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Консультации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419" w:leader="none"/>
          <w:tab w:val="left" w:pos="9164" w:leader="none"/>
        </w:tabs>
        <w:spacing w:lineRule="auto" w:line="240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Укажите свои варианты </w:t>
      </w:r>
      <w:r>
        <w:rPr>
          <w:sz w:val="26"/>
          <w:szCs w:val="26"/>
          <w:u w:val="single"/>
        </w:rPr>
        <w:tab/>
      </w:r>
    </w:p>
    <w:p>
      <w:pPr>
        <w:pStyle w:val="1"/>
        <w:numPr>
          <w:ilvl w:val="0"/>
          <w:numId w:val="7"/>
        </w:numPr>
        <w:tabs>
          <w:tab w:val="clear" w:pos="708"/>
          <w:tab w:val="left" w:pos="560" w:leader="none"/>
        </w:tabs>
        <w:spacing w:lineRule="auto" w:line="240" w:before="7" w:after="0"/>
        <w:ind w:left="560" w:right="0" w:hanging="420"/>
        <w:jc w:val="left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каких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направлениях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процесса</w:t>
      </w:r>
      <w:r>
        <w:rPr>
          <w:spacing w:val="-6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Вы</w:t>
      </w:r>
    </w:p>
    <w:p>
      <w:pPr>
        <w:pStyle w:val="Normal"/>
        <w:spacing w:lineRule="exact" w:line="318" w:before="0" w:after="0"/>
        <w:ind w:left="140" w:right="0"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>испытываете</w:t>
      </w:r>
      <w:r>
        <w:rPr>
          <w:b/>
          <w:i/>
          <w:spacing w:val="-1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трудности?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Укажите</w:t>
      </w:r>
      <w:r>
        <w:rPr>
          <w:b/>
          <w:i/>
          <w:spacing w:val="-1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самых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проблемных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pacing w:val="-2"/>
          <w:sz w:val="26"/>
          <w:szCs w:val="26"/>
        </w:rPr>
        <w:t>направления: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419" w:leader="none"/>
        </w:tabs>
        <w:spacing w:lineRule="exact" w:line="318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Составление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календарно-тематического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планирования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419" w:leader="none"/>
        </w:tabs>
        <w:spacing w:lineRule="exact" w:line="322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уроков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(учебных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занятий)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внеклассных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мероприятий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419" w:leader="none"/>
        </w:tabs>
        <w:spacing w:lineRule="exact" w:line="322" w:before="2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Общение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коллегами,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администрацией</w:t>
      </w:r>
    </w:p>
    <w:p>
      <w:pPr>
        <w:sectPr>
          <w:type w:val="nextPage"/>
          <w:pgSz w:w="11906" w:h="16838"/>
          <w:pgMar w:left="992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4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Общение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учащимися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(воспитанниками),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родителями</w:t>
      </w:r>
    </w:p>
    <w:p>
      <w:pPr>
        <w:pStyle w:val="Normal"/>
        <w:spacing w:lineRule="exact" w:line="322" w:before="71" w:after="0"/>
        <w:ind w:left="56" w:right="57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АНКЕТА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2</w:t>
      </w:r>
    </w:p>
    <w:p>
      <w:pPr>
        <w:pStyle w:val="Normal"/>
        <w:spacing w:before="0" w:after="0"/>
        <w:ind w:left="932" w:right="937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для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молодого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учителя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определению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степени удовлетворенности условиями работы</w:t>
      </w:r>
    </w:p>
    <w:p>
      <w:pPr>
        <w:pStyle w:val="Normal"/>
        <w:spacing w:lineRule="exact" w:line="322" w:before="0" w:after="0"/>
        <w:ind w:left="56" w:right="60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образовательной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организации</w:t>
      </w:r>
    </w:p>
    <w:p>
      <w:pPr>
        <w:pStyle w:val="Style14"/>
        <w:spacing w:lineRule="auto" w:line="240" w:before="316" w:after="0"/>
        <w:ind w:left="140" w:right="0" w:hanging="0"/>
        <w:rPr>
          <w:sz w:val="26"/>
          <w:szCs w:val="26"/>
        </w:rPr>
      </w:pPr>
      <w:r>
        <w:rPr>
          <w:sz w:val="26"/>
          <w:szCs w:val="26"/>
        </w:rPr>
        <w:t>Проводится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уровне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молодыми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специалистами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(со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стажем работы от 0 до 1 года) в I полугодии учебного года.</w:t>
      </w:r>
    </w:p>
    <w:p>
      <w:pPr>
        <w:pStyle w:val="Style14"/>
        <w:tabs>
          <w:tab w:val="clear" w:pos="708"/>
          <w:tab w:val="left" w:pos="1200" w:leader="none"/>
          <w:tab w:val="left" w:pos="2835" w:leader="none"/>
          <w:tab w:val="left" w:pos="4869" w:leader="none"/>
          <w:tab w:val="left" w:pos="5266" w:leader="none"/>
          <w:tab w:val="left" w:pos="6208" w:leader="none"/>
          <w:tab w:val="left" w:pos="6834" w:leader="none"/>
          <w:tab w:val="left" w:pos="8293" w:leader="none"/>
          <w:tab w:val="left" w:pos="9624" w:leader="none"/>
        </w:tabs>
        <w:spacing w:lineRule="auto" w:line="235" w:before="3" w:after="0"/>
        <w:ind w:left="140" w:right="139" w:hanging="0"/>
        <w:rPr>
          <w:sz w:val="26"/>
          <w:szCs w:val="26"/>
        </w:rPr>
      </w:pPr>
      <w:r>
        <w:rPr>
          <w:spacing w:val="-2"/>
          <w:sz w:val="26"/>
          <w:szCs w:val="26"/>
        </w:rPr>
        <w:t>Форма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проведения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анкетирования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>–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очная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или </w:t>
      </w:r>
      <w:r>
        <w:rPr>
          <w:sz w:val="26"/>
          <w:szCs w:val="26"/>
        </w:rPr>
        <w:t>дистанционно (по электронной почте, гугл-формы)</w:t>
      </w:r>
    </w:p>
    <w:p>
      <w:pPr>
        <w:pStyle w:val="Style14"/>
        <w:spacing w:before="168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1057" w:leader="none"/>
        </w:tabs>
        <w:spacing w:lineRule="auto" w:line="240" w:before="1" w:after="0"/>
        <w:ind w:left="140" w:right="144" w:firstLine="708"/>
        <w:jc w:val="left"/>
        <w:rPr>
          <w:sz w:val="26"/>
          <w:szCs w:val="26"/>
        </w:rPr>
      </w:pPr>
      <w:r>
        <w:rPr>
          <w:b/>
          <w:sz w:val="26"/>
          <w:szCs w:val="26"/>
        </w:rPr>
        <w:t>Укажите,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удовлетворяют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ли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вас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следующие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аспекты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вашей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>работы (поставьте галочку в соответствующим столбце).</w:t>
      </w:r>
    </w:p>
    <w:p>
      <w:pPr>
        <w:pStyle w:val="Style14"/>
        <w:spacing w:before="93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916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4"/>
        <w:gridCol w:w="7230"/>
        <w:gridCol w:w="995"/>
        <w:gridCol w:w="986"/>
      </w:tblGrid>
      <w:tr>
        <w:trPr>
          <w:trHeight w:val="64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83" w:leader="none"/>
              </w:tabs>
              <w:suppressAutoHyphens w:val="true"/>
              <w:bidi w:val="0"/>
              <w:spacing w:lineRule="exact" w:line="317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308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пп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12" w:right="0" w:hanging="2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критерия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7" w:before="0" w:after="0"/>
              <w:ind w:left="964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7" w:before="0" w:after="0"/>
              <w:ind w:left="907" w:right="0" w:hanging="567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Нет</w:t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283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    </w:t>
            </w: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424" w:leader="none"/>
                <w:tab w:val="left" w:pos="1973" w:leader="none"/>
                <w:tab w:val="left" w:pos="2508" w:leader="none"/>
                <w:tab w:val="left" w:pos="3771" w:leader="none"/>
                <w:tab w:val="left" w:pos="4119" w:leader="none"/>
                <w:tab w:val="left" w:pos="5136" w:leader="none"/>
              </w:tabs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Перешли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бы</w:t>
            </w:r>
            <w:r>
              <w:rPr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вы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работать</w:t>
            </w:r>
            <w:r>
              <w:rPr>
                <w:sz w:val="26"/>
                <w:szCs w:val="26"/>
              </w:rPr>
              <w:tab/>
            </w:r>
            <w:r>
              <w:rPr>
                <w:spacing w:val="-10"/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другое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образовательное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если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бы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представилась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такая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возможность?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4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Удовлетворены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своей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работой?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Удовлетворены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тем,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как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складывается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ваша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в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последний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6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39" w:leader="none"/>
                <w:tab w:val="left" w:pos="3477" w:leader="none"/>
                <w:tab w:val="left" w:pos="5007" w:leader="none"/>
              </w:tabs>
              <w:ind w:left="109" w:right="99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Понимаете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вы,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что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должны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делать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своей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работе, </w:t>
            </w:r>
            <w:r>
              <w:rPr>
                <w:spacing w:val="-2"/>
                <w:sz w:val="26"/>
                <w:szCs w:val="26"/>
              </w:rPr>
              <w:t>чтобы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способствовать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развитию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образовательного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учреждения?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96" w:leader="none"/>
                <w:tab w:val="left" w:pos="1792" w:leader="none"/>
                <w:tab w:val="left" w:pos="3493" w:leader="none"/>
                <w:tab w:val="left" w:pos="3852" w:leader="none"/>
                <w:tab w:val="left" w:pos="5984" w:leader="none"/>
                <w:tab w:val="left" w:pos="6987" w:leader="none"/>
              </w:tabs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Хорошо</w:t>
            </w:r>
            <w:r>
              <w:rPr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ли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планируется</w:t>
            </w:r>
            <w:r>
              <w:rPr>
                <w:sz w:val="26"/>
                <w:szCs w:val="26"/>
              </w:rPr>
              <w:tab/>
            </w:r>
            <w:r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координируется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работа</w:t>
            </w:r>
            <w:r>
              <w:rPr>
                <w:sz w:val="26"/>
                <w:szCs w:val="26"/>
              </w:rPr>
              <w:tab/>
            </w:r>
            <w:r>
              <w:rPr>
                <w:spacing w:val="-10"/>
                <w:sz w:val="26"/>
                <w:szCs w:val="26"/>
              </w:rPr>
              <w:t>в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образовательном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учреждении?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4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понимаете,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что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ожидают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работе?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1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Понимаете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чем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определяется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ваша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зарплата?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Устраивают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условия</w:t>
            </w:r>
            <w:r>
              <w:rPr>
                <w:spacing w:val="6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труда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(шум,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освещенность,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температура,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чистота,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комфорт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др.)?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8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Устраивает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обеспечение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рабочего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места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всем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необходимым?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76" w:leader="none"/>
                <w:tab w:val="left" w:pos="2167" w:leader="none"/>
                <w:tab w:val="left" w:pos="4155" w:leader="none"/>
                <w:tab w:val="left" w:pos="5735" w:leader="none"/>
              </w:tabs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Устраивает</w:t>
            </w:r>
            <w:r>
              <w:rPr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ли</w:t>
            </w:r>
            <w:r>
              <w:rPr>
                <w:sz w:val="26"/>
                <w:szCs w:val="26"/>
              </w:rPr>
              <w:tab/>
              <w:t>вас</w:t>
            </w:r>
            <w:r>
              <w:rPr>
                <w:spacing w:val="29"/>
                <w:sz w:val="26"/>
                <w:szCs w:val="26"/>
              </w:rPr>
              <w:t xml:space="preserve">  </w:t>
            </w:r>
            <w:r>
              <w:rPr>
                <w:spacing w:val="-2"/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помещений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(кабинетов,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рекреаций,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столовой,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учительской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т.д.)?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4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Устраивает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размер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заработной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платы?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15" w:before="0" w:after="0"/>
              <w:ind w:left="680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Дает</w:t>
            </w:r>
            <w:r>
              <w:rPr>
                <w:spacing w:val="7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45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уверенность</w:t>
            </w:r>
            <w:r>
              <w:rPr>
                <w:spacing w:val="7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7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завтрашнем</w:t>
            </w:r>
            <w:r>
              <w:rPr>
                <w:spacing w:val="7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дне</w:t>
            </w:r>
            <w:r>
              <w:rPr>
                <w:spacing w:val="45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работа</w:t>
            </w:r>
            <w:r>
              <w:rPr>
                <w:spacing w:val="45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79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этом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образовательном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учреждении?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Style14"/>
        <w:spacing w:before="5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627" w:leader="none"/>
          <w:tab w:val="left" w:pos="1486" w:leader="none"/>
          <w:tab w:val="left" w:pos="2131" w:leader="none"/>
          <w:tab w:val="left" w:pos="5168" w:leader="none"/>
          <w:tab w:val="left" w:pos="6793" w:leader="none"/>
          <w:tab w:val="left" w:pos="7304" w:leader="none"/>
          <w:tab w:val="left" w:pos="8091" w:leader="none"/>
        </w:tabs>
        <w:spacing w:lineRule="auto" w:line="240" w:before="0" w:after="0"/>
        <w:ind w:left="140" w:right="147" w:firstLine="278"/>
        <w:jc w:val="left"/>
        <w:rPr>
          <w:sz w:val="26"/>
          <w:szCs w:val="26"/>
        </w:rPr>
      </w:pPr>
      <w:r>
        <w:rPr>
          <w:b/>
          <w:spacing w:val="-4"/>
          <w:sz w:val="26"/>
          <w:szCs w:val="26"/>
        </w:rPr>
        <w:t>Что</w:t>
      </w:r>
      <w:r>
        <w:rPr>
          <w:b/>
          <w:sz w:val="26"/>
          <w:szCs w:val="26"/>
        </w:rPr>
        <w:tab/>
      </w:r>
      <w:r>
        <w:rPr>
          <w:b/>
          <w:spacing w:val="-6"/>
          <w:sz w:val="26"/>
          <w:szCs w:val="26"/>
        </w:rPr>
        <w:t>из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нижеперечисленного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вызывает</w:t>
      </w:r>
      <w:r>
        <w:rPr>
          <w:b/>
          <w:sz w:val="26"/>
          <w:szCs w:val="26"/>
        </w:rPr>
        <w:tab/>
      </w:r>
      <w:r>
        <w:rPr>
          <w:b/>
          <w:spacing w:val="-10"/>
          <w:sz w:val="26"/>
          <w:szCs w:val="26"/>
        </w:rPr>
        <w:t>у</w:t>
      </w:r>
      <w:r>
        <w:rPr>
          <w:b/>
          <w:sz w:val="26"/>
          <w:szCs w:val="26"/>
        </w:rPr>
        <w:tab/>
      </w:r>
      <w:r>
        <w:rPr>
          <w:b/>
          <w:spacing w:val="-4"/>
          <w:sz w:val="26"/>
          <w:szCs w:val="26"/>
        </w:rPr>
        <w:t>вас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 xml:space="preserve">озабоченность? </w:t>
      </w:r>
      <w:r>
        <w:rPr>
          <w:b/>
          <w:sz w:val="26"/>
          <w:szCs w:val="26"/>
        </w:rPr>
        <w:t>(отметьте галочкой)</w:t>
      </w:r>
    </w:p>
    <w:tbl>
      <w:tblPr>
        <w:tblW w:w="991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8364"/>
        <w:gridCol w:w="987"/>
      </w:tblGrid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2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коллектива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1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Состояние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трудовой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дисциплины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образовательном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учреждении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4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труда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1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Взаимоотношения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педагогическом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коллективе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1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питания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304" w:before="0" w:after="0"/>
              <w:ind w:left="567" w:right="0" w:hanging="283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2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Материально-техническое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обеспечение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sectPr>
          <w:type w:val="nextPage"/>
          <w:pgSz w:w="11906" w:h="16838"/>
          <w:pgMar w:left="992" w:right="708" w:gutter="0" w:header="0" w:top="760" w:footer="0" w:bottom="663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91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8364"/>
        <w:gridCol w:w="987"/>
      </w:tblGrid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    </w:t>
            </w: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инициативным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педагогам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поощрения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лучших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учителей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учащихся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51" w:hanging="0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График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Style14"/>
        <w:spacing w:before="174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725" w:leader="none"/>
          <w:tab w:val="left" w:pos="1605" w:leader="none"/>
          <w:tab w:val="left" w:pos="2351" w:leader="none"/>
          <w:tab w:val="left" w:pos="4153" w:leader="none"/>
          <w:tab w:val="left" w:pos="5528" w:leader="none"/>
          <w:tab w:val="left" w:pos="7401" w:leader="none"/>
          <w:tab w:val="left" w:pos="9907" w:leader="none"/>
        </w:tabs>
        <w:spacing w:lineRule="auto" w:line="235" w:before="0" w:after="0"/>
        <w:ind w:left="140" w:right="144" w:hanging="0"/>
        <w:jc w:val="left"/>
        <w:rPr>
          <w:sz w:val="26"/>
          <w:szCs w:val="26"/>
        </w:rPr>
      </w:pPr>
      <w:r>
        <w:rPr>
          <w:b/>
          <w:spacing w:val="-4"/>
          <w:sz w:val="26"/>
          <w:szCs w:val="26"/>
        </w:rPr>
        <w:t>Как</w:t>
      </w:r>
      <w:r>
        <w:rPr>
          <w:b/>
          <w:sz w:val="26"/>
          <w:szCs w:val="26"/>
        </w:rPr>
        <w:tab/>
      </w:r>
      <w:r>
        <w:rPr>
          <w:b/>
          <w:spacing w:val="-6"/>
          <w:sz w:val="26"/>
          <w:szCs w:val="26"/>
        </w:rPr>
        <w:t>вы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оцениваете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систему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морального</w:t>
      </w:r>
      <w:r>
        <w:rPr>
          <w:b/>
          <w:sz w:val="26"/>
          <w:szCs w:val="26"/>
        </w:rPr>
        <w:tab/>
      </w:r>
      <w:r>
        <w:rPr>
          <w:b/>
          <w:spacing w:val="-2"/>
          <w:sz w:val="26"/>
          <w:szCs w:val="26"/>
        </w:rPr>
        <w:t>стимулирования</w:t>
      </w:r>
      <w:r>
        <w:rPr>
          <w:b/>
          <w:sz w:val="26"/>
          <w:szCs w:val="26"/>
        </w:rPr>
        <w:tab/>
      </w:r>
      <w:r>
        <w:rPr>
          <w:b/>
          <w:spacing w:val="-10"/>
          <w:sz w:val="26"/>
          <w:szCs w:val="26"/>
        </w:rPr>
        <w:t xml:space="preserve">в </w:t>
      </w:r>
      <w:r>
        <w:rPr>
          <w:b/>
          <w:sz w:val="26"/>
          <w:szCs w:val="26"/>
        </w:rPr>
        <w:t>образовательном учреждении? (отметьте галочкой)</w:t>
      </w:r>
    </w:p>
    <w:p>
      <w:pPr>
        <w:pStyle w:val="Style14"/>
        <w:spacing w:before="5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91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8364"/>
        <w:gridCol w:w="987"/>
      </w:tblGrid>
      <w:tr>
        <w:trPr>
          <w:trHeight w:val="64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Морального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стимулирования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практически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нет,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никто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скажет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«спасибо»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Моральное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стимулирование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есть,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недостаточно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продуманное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Меня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вполне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устраивает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действующая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система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морального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стимулирования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Моральное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стимулирование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никому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нужно,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платили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бы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деньги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Style14"/>
        <w:spacing w:before="155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19" w:leader="none"/>
        </w:tabs>
        <w:spacing w:lineRule="auto" w:line="240" w:before="0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Какие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формы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морального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стимулирования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вы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считаете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лучшими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-4"/>
          <w:sz w:val="26"/>
          <w:szCs w:val="26"/>
        </w:rPr>
        <w:t>вас?</w:t>
      </w:r>
    </w:p>
    <w:p>
      <w:pPr>
        <w:pStyle w:val="Style14"/>
        <w:spacing w:before="4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91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8364"/>
        <w:gridCol w:w="987"/>
      </w:tblGrid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Почетная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грамота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Похвала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руководителя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приказе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занесением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трудовую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книжку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Вынесение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доску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почета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Возможность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обучения,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возможность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карьеры,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рост</w:t>
            </w:r>
          </w:p>
          <w:p>
            <w:pPr>
              <w:pStyle w:val="TableParagraph"/>
              <w:widowControl w:val="false"/>
              <w:spacing w:lineRule="exact" w:line="31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ответственности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влияния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хорошие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условия</w:t>
            </w:r>
            <w:r>
              <w:rPr>
                <w:spacing w:val="-2"/>
                <w:sz w:val="26"/>
                <w:szCs w:val="26"/>
              </w:rPr>
              <w:t xml:space="preserve"> работы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Ощущение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своей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принадлежности,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нужности,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уважение,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признание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стороны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коллег,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администрации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образовательного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учреждения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Ощущение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полезности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своей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информированность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делах,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планах,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перспективах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развития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образовательного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учреждения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7" w:right="0" w:hanging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Интересная,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усложняющаяся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работа,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требующая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роста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мастерства,</w:t>
            </w:r>
          </w:p>
          <w:p>
            <w:pPr>
              <w:pStyle w:val="TableParagraph"/>
              <w:widowControl w:val="false"/>
              <w:spacing w:lineRule="exact" w:line="31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возрастающая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ответственность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Style14"/>
        <w:spacing w:before="159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19" w:leader="none"/>
        </w:tabs>
        <w:spacing w:lineRule="auto" w:line="240" w:before="0" w:after="0"/>
        <w:ind w:left="140" w:right="289" w:hanging="0"/>
        <w:jc w:val="left"/>
        <w:rPr>
          <w:sz w:val="26"/>
          <w:szCs w:val="26"/>
        </w:rPr>
      </w:pPr>
      <w:r>
        <w:rPr>
          <w:b/>
          <w:sz w:val="26"/>
          <w:szCs w:val="26"/>
        </w:rPr>
        <w:t>Какие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из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аспектов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работы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являются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вас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самыми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важными?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(отметьте </w:t>
      </w:r>
      <w:r>
        <w:rPr>
          <w:b/>
          <w:spacing w:val="-2"/>
          <w:sz w:val="26"/>
          <w:szCs w:val="26"/>
        </w:rPr>
        <w:t>галочкой)</w:t>
      </w:r>
    </w:p>
    <w:p>
      <w:pPr>
        <w:pStyle w:val="Style14"/>
        <w:spacing w:before="1" w:after="0"/>
        <w:ind w:left="0" w:righ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91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8364"/>
        <w:gridCol w:w="987"/>
      </w:tblGrid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Интересная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работа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уровень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зарплаты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Благоприятные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условия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труда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Хороший,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дружный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коллектив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Возможность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больше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заработать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тому,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кто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больше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прикладывает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усилий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Возможность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проявить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инициативу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предприимчивость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Недопущение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чрезмерных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различий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между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сотрудниками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мнения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педагогического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принятии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решений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0" w:right="195" w:hanging="0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Возможность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честным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трудом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заслужить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доверие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уважение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0" w:right="51" w:hanging="0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110" w:righ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Доброжелательное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отношение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руководителей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педагогическому</w:t>
            </w:r>
          </w:p>
          <w:p>
            <w:pPr>
              <w:pStyle w:val="TableParagraph"/>
              <w:widowControl w:val="false"/>
              <w:spacing w:lineRule="exact" w:line="308"/>
              <w:ind w:left="110" w:right="0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коллективу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TableParagraph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continuous"/>
          <w:pgSz w:w="11906" w:h="16838"/>
          <w:pgMar w:left="992" w:right="708" w:gutter="0" w:header="0" w:top="760" w:footer="0" w:bottom="663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322" w:before="71" w:after="0"/>
        <w:ind w:left="56" w:right="57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АНКЕТА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3</w:t>
      </w:r>
    </w:p>
    <w:p>
      <w:pPr>
        <w:pStyle w:val="Normal"/>
        <w:spacing w:lineRule="exact" w:line="319" w:before="0" w:after="0"/>
        <w:ind w:left="2488" w:right="0" w:hanging="0"/>
        <w:jc w:val="left"/>
        <w:rPr>
          <w:sz w:val="26"/>
          <w:szCs w:val="26"/>
        </w:rPr>
      </w:pPr>
      <w:r>
        <w:rPr>
          <w:b/>
          <w:sz w:val="26"/>
          <w:szCs w:val="26"/>
        </w:rPr>
        <w:t>Самоанализ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успешности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учебной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работы</w:t>
      </w:r>
    </w:p>
    <w:p>
      <w:pPr>
        <w:pStyle w:val="Normal"/>
        <w:spacing w:lineRule="auto" w:line="240" w:before="0" w:after="0"/>
        <w:ind w:left="140" w:right="0" w:hanging="0"/>
        <w:jc w:val="left"/>
        <w:rPr>
          <w:sz w:val="26"/>
          <w:szCs w:val="26"/>
        </w:rPr>
      </w:pPr>
      <w:r>
        <w:rPr>
          <w:i/>
          <w:sz w:val="26"/>
          <w:szCs w:val="26"/>
        </w:rPr>
        <w:t>Проводится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на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школьном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уровне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с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молодыми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специалистами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(со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стажем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работы от 0 до 1 года) в II полугодии учебного года.</w:t>
      </w:r>
    </w:p>
    <w:p>
      <w:pPr>
        <w:pStyle w:val="Normal"/>
        <w:spacing w:before="0" w:after="0"/>
        <w:ind w:left="140" w:right="0"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>Ответственные</w:t>
      </w:r>
      <w:r>
        <w:rPr>
          <w:b/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–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педагоги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–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наставники,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администрация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ОУ,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ДОУ.</w:t>
      </w:r>
      <w:r>
        <w:rPr>
          <w:i/>
          <w:spacing w:val="40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Форма</w:t>
      </w:r>
      <w:r>
        <w:rPr>
          <w:b/>
          <w:i/>
          <w:spacing w:val="40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проведения </w:t>
      </w:r>
      <w:r>
        <w:rPr>
          <w:i/>
          <w:sz w:val="26"/>
          <w:szCs w:val="26"/>
        </w:rPr>
        <w:t>- очная.</w:t>
      </w:r>
    </w:p>
    <w:p>
      <w:pPr>
        <w:pStyle w:val="Style14"/>
        <w:spacing w:before="34" w:after="0"/>
        <w:ind w:left="0" w:righ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350" w:leader="none"/>
        </w:tabs>
        <w:spacing w:lineRule="auto" w:line="240" w:before="0" w:after="0"/>
        <w:ind w:left="350" w:right="0" w:hanging="210"/>
        <w:jc w:val="left"/>
        <w:rPr>
          <w:sz w:val="26"/>
          <w:szCs w:val="26"/>
        </w:rPr>
      </w:pPr>
      <w:r>
        <w:rPr>
          <w:sz w:val="26"/>
          <w:szCs w:val="26"/>
        </w:rPr>
        <w:t>Напишите,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особенно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удается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Вам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уроке</w:t>
      </w:r>
      <w:r>
        <w:rPr>
          <w:spacing w:val="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5866765" cy="1270"/>
                <wp:effectExtent l="0" t="3810" r="0" b="254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66765" h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26"/>
          <w:szCs w:val="26"/>
        </w:rPr>
        <w:t>(занятии)</w: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40" w:before="38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Какие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элементы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урока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(занятия)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недостаточно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удаются</w:t>
      </w:r>
      <w:r>
        <w:rPr>
          <w:spacing w:val="-6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Вам?</w:t>
      </w:r>
    </w:p>
    <w:p>
      <w:pPr>
        <w:pStyle w:val="Style14"/>
        <w:spacing w:before="10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5866765" cy="1270"/>
                <wp:effectExtent l="0" t="3810" r="0" b="254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66765" h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40" w:before="41" w:after="0"/>
        <w:ind w:left="140" w:right="306" w:hanging="0"/>
        <w:jc w:val="left"/>
        <w:rPr>
          <w:sz w:val="26"/>
          <w:szCs w:val="26"/>
        </w:rPr>
      </w:pPr>
      <w:r>
        <w:rPr>
          <w:sz w:val="26"/>
          <w:szCs w:val="26"/>
        </w:rPr>
        <w:t>Вы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нуждаетесь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методической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поддержке?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Кто,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ваш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взгляд,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мог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помочь </w:t>
      </w:r>
      <w:r>
        <w:rPr>
          <w:spacing w:val="-4"/>
          <w:sz w:val="26"/>
          <w:szCs w:val="26"/>
        </w:rPr>
        <w:t>Вам?</w:t>
      </w:r>
    </w:p>
    <w:p>
      <w:pPr>
        <w:pStyle w:val="Style14"/>
        <w:spacing w:before="99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5955030" cy="1270"/>
                <wp:effectExtent l="0" t="3810" r="0" b="254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55030" h="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40" w:before="38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каким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разделам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учебной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могли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помочь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своим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коллегам?</w:t>
      </w:r>
    </w:p>
    <w:p>
      <w:pPr>
        <w:pStyle w:val="Style14"/>
        <w:spacing w:before="10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5957570" cy="1270"/>
                <wp:effectExtent l="0" t="3810" r="0" b="2540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57570" h="0">
                              <a:moveTo>
                                <a:pt x="0" y="0"/>
                              </a:moveTo>
                              <a:lnTo>
                                <a:pt x="595728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35" w:before="43" w:after="0"/>
        <w:ind w:left="140" w:right="420" w:hanging="0"/>
        <w:jc w:val="left"/>
        <w:rPr>
          <w:sz w:val="26"/>
          <w:szCs w:val="26"/>
        </w:rPr>
      </w:pPr>
      <w:r>
        <w:rPr>
          <w:sz w:val="26"/>
          <w:szCs w:val="26"/>
        </w:rPr>
        <w:t>Можете ли Вы показать своим коллегам интересные находки, новые для Вас методики,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новые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приемы,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формы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(укажите,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какие)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рассказать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 xml:space="preserve"> них?</w:t>
      </w:r>
    </w:p>
    <w:p>
      <w:pPr>
        <w:pStyle w:val="Style14"/>
        <w:spacing w:before="101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6133465" cy="1270"/>
                <wp:effectExtent l="0" t="3810" r="0" b="2540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3465" h="0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20" w:leader="none"/>
        </w:tabs>
        <w:spacing w:lineRule="auto" w:line="240" w:before="38" w:after="0"/>
        <w:ind w:left="420" w:right="0" w:hanging="280"/>
        <w:jc w:val="left"/>
        <w:rPr>
          <w:sz w:val="26"/>
          <w:szCs w:val="26"/>
        </w:rPr>
      </w:pPr>
      <w:r>
        <w:rPr>
          <w:sz w:val="26"/>
          <w:szCs w:val="26"/>
        </w:rPr>
        <w:t>Сколько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уходит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подготовку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уроку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(занятию)?</w:t>
      </w:r>
    </w:p>
    <w:p>
      <w:pPr>
        <w:pStyle w:val="Style14"/>
        <w:spacing w:before="10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6133465" cy="1270"/>
                <wp:effectExtent l="0" t="3810" r="0" b="2540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3465" h="0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40" w:before="38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Опишите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свой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самый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успешный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урок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(занятие).</w:t>
      </w:r>
    </w:p>
    <w:p>
      <w:pPr>
        <w:pStyle w:val="Style14"/>
        <w:spacing w:before="10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27445" cy="1270"/>
                <wp:effectExtent l="0" t="3810" r="0" b="2540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27445" h="0">
                              <a:moveTo>
                                <a:pt x="0" y="0"/>
                              </a:moveTo>
                              <a:lnTo>
                                <a:pt x="6227215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40" w:before="38" w:after="0"/>
        <w:ind w:left="419" w:right="0" w:hanging="279"/>
        <w:jc w:val="left"/>
        <w:rPr>
          <w:sz w:val="26"/>
          <w:szCs w:val="26"/>
        </w:rPr>
      </w:pPr>
      <w:r>
        <w:rPr>
          <w:sz w:val="26"/>
          <w:szCs w:val="26"/>
        </w:rPr>
        <w:t>Сколько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вас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каждые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уроков</w:t>
      </w:r>
      <w:r>
        <w:rPr>
          <w:spacing w:val="-2"/>
          <w:sz w:val="26"/>
          <w:szCs w:val="26"/>
        </w:rPr>
        <w:t xml:space="preserve"> (занятий):</w:t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2652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Отличных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2619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Хороших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2662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Средних</w:t>
      </w:r>
      <w:r>
        <w:rPr>
          <w:spacing w:val="68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8573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Уроков (занятий),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которые вам самому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понравились?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419" w:leader="none"/>
        </w:tabs>
        <w:spacing w:lineRule="auto" w:line="235" w:before="43" w:after="0"/>
        <w:ind w:left="140" w:right="591" w:hanging="0"/>
        <w:jc w:val="left"/>
        <w:rPr>
          <w:sz w:val="26"/>
          <w:szCs w:val="26"/>
        </w:rPr>
      </w:pPr>
      <w:r>
        <w:rPr>
          <w:sz w:val="26"/>
          <w:szCs w:val="26"/>
        </w:rPr>
        <w:t>Поставьте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оценку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успешности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следующим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фазам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элементам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Вашего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урока </w:t>
      </w:r>
      <w:r>
        <w:rPr>
          <w:spacing w:val="-2"/>
          <w:sz w:val="26"/>
          <w:szCs w:val="26"/>
        </w:rPr>
        <w:t>(занятия):</w:t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7182" w:leader="none"/>
        </w:tabs>
        <w:spacing w:lineRule="auto" w:line="240" w:before="40" w:after="0"/>
        <w:ind w:left="303" w:right="0" w:hanging="163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организационно-психологический</w:t>
      </w:r>
      <w:r>
        <w:rPr>
          <w:spacing w:val="3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момент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7136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формы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и успешность проведения опроса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5117" w:leader="none"/>
          <w:tab w:val="left" w:pos="7143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корректность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выставлении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оценок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6243" w:leader="none"/>
        </w:tabs>
        <w:spacing w:lineRule="auto" w:line="235" w:before="43" w:after="0"/>
        <w:ind w:left="140" w:right="1280" w:hanging="0"/>
        <w:jc w:val="left"/>
        <w:rPr>
          <w:sz w:val="26"/>
          <w:szCs w:val="26"/>
        </w:rPr>
      </w:pPr>
      <w:r>
        <w:rPr>
          <w:sz w:val="26"/>
          <w:szCs w:val="26"/>
        </w:rPr>
        <w:t>объяснение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нового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материала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умение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активировать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познавательную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и творческую деятельность учащихся </w:t>
      </w:r>
      <w:r>
        <w:rPr>
          <w:sz w:val="26"/>
          <w:szCs w:val="26"/>
          <w:u w:val="single"/>
        </w:rPr>
        <w:tab/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</w:tabs>
        <w:spacing w:lineRule="auto" w:line="240" w:before="41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>обеспечение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высокого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качества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каждом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уроке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(занятии)</w:t>
      </w:r>
    </w:p>
    <w:p>
      <w:pPr>
        <w:pStyle w:val="Style14"/>
        <w:spacing w:before="59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712470" cy="1270"/>
                <wp:effectExtent l="0" t="3810" r="0" b="2540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2470" h="0">
                              <a:moveTo>
                                <a:pt x="0" y="0"/>
                              </a:moveTo>
                              <a:lnTo>
                                <a:pt x="71198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6318" w:leader="none"/>
        </w:tabs>
        <w:spacing w:lineRule="auto" w:line="240" w:before="38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закрепление изученного материала </w:t>
      </w:r>
      <w:r>
        <w:rPr>
          <w:sz w:val="26"/>
          <w:szCs w:val="26"/>
          <w:u w:val="single"/>
        </w:rPr>
        <w:tab/>
      </w:r>
    </w:p>
    <w:p>
      <w:pPr>
        <w:sectPr>
          <w:type w:val="nextPage"/>
          <w:pgSz w:w="11906" w:h="16838"/>
          <w:pgMar w:left="992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6"/>
        </w:numPr>
        <w:tabs>
          <w:tab w:val="clear" w:pos="708"/>
          <w:tab w:val="left" w:pos="303" w:leader="none"/>
          <w:tab w:val="left" w:pos="6274" w:leader="none"/>
        </w:tabs>
        <w:spacing w:lineRule="auto" w:line="240" w:before="41" w:after="0"/>
        <w:ind w:left="303" w:right="0" w:hanging="16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умение выдавать домашнее задание </w:t>
      </w:r>
      <w:r>
        <w:rPr>
          <w:sz w:val="26"/>
          <w:szCs w:val="26"/>
          <w:u w:val="single"/>
        </w:rPr>
        <w:tab/>
      </w:r>
    </w:p>
    <w:p>
      <w:pPr>
        <w:pStyle w:val="Normal"/>
        <w:spacing w:lineRule="exact" w:line="322" w:before="71" w:after="0"/>
        <w:ind w:left="56" w:right="57" w:hanging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АНКЕТА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4</w:t>
      </w:r>
    </w:p>
    <w:p>
      <w:pPr>
        <w:pStyle w:val="Normal"/>
        <w:spacing w:before="0" w:after="0"/>
        <w:ind w:left="2620" w:right="1412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Для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молодого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специалиста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определению степени эмоциональной комфортности</w:t>
      </w:r>
    </w:p>
    <w:p>
      <w:pPr>
        <w:pStyle w:val="Normal"/>
        <w:spacing w:lineRule="auto" w:line="240" w:before="0" w:after="0"/>
        <w:ind w:left="140" w:right="0" w:hanging="0"/>
        <w:jc w:val="left"/>
        <w:rPr>
          <w:sz w:val="26"/>
          <w:szCs w:val="26"/>
        </w:rPr>
      </w:pPr>
      <w:r>
        <w:rPr>
          <w:i/>
          <w:sz w:val="26"/>
          <w:szCs w:val="26"/>
        </w:rPr>
        <w:t>Проводится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на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муниципальном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уровне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с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молодыми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специалистами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(со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стажем работы от 0 до 1 года) в конце учебного года.</w:t>
      </w:r>
    </w:p>
    <w:p>
      <w:pPr>
        <w:pStyle w:val="Normal"/>
        <w:spacing w:lineRule="auto" w:line="240" w:before="0" w:after="0"/>
        <w:ind w:left="140" w:right="616"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Форма проведения анкетирования </w:t>
      </w:r>
      <w:r>
        <w:rPr>
          <w:i/>
          <w:sz w:val="26"/>
          <w:szCs w:val="26"/>
        </w:rPr>
        <w:t>– очная (на заседании ШМ</w:t>
      </w:r>
      <w:r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) или дистанционно (по электронной почте)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419" w:leader="none"/>
        </w:tabs>
        <w:spacing w:lineRule="exact" w:line="319" w:before="0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Трудно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ли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Вам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было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привыкнуть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к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работе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учителя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(воспитателя)?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443" w:leader="none"/>
        </w:tabs>
        <w:spacing w:lineRule="exact" w:line="319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да,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процесс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адаптации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трудным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долгим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нет,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процесс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адаптации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трудным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долгим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никакая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адаптация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требовалась,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сразу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почувствовал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себя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педагогом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443" w:leader="none"/>
        </w:tabs>
        <w:spacing w:lineRule="auto" w:line="240" w:before="2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затрудняюсь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ответить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419" w:leader="none"/>
        </w:tabs>
        <w:spacing w:lineRule="exact" w:line="319" w:before="4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Какова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Ваша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общая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удовлетворенность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профессией?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443" w:leader="none"/>
        </w:tabs>
        <w:spacing w:lineRule="exact" w:line="319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полностью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удовлетворен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скорее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удовлетворен,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5"/>
          <w:sz w:val="26"/>
          <w:szCs w:val="26"/>
        </w:rPr>
        <w:t xml:space="preserve"> нет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затрудняюсь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ответить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скорее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удовлетворен,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удовлетворен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443" w:leader="none"/>
        </w:tabs>
        <w:spacing w:lineRule="auto" w:line="240" w:before="2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полностью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удовлетворен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419" w:leader="none"/>
        </w:tabs>
        <w:spacing w:lineRule="exact" w:line="319" w:before="4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Что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помогло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адаптироваться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новой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социальной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роли?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exact" w:line="319" w:before="0" w:after="0"/>
        <w:ind w:left="443" w:right="0" w:hanging="303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наставник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exact" w:line="322" w:before="1" w:after="0"/>
        <w:ind w:left="443" w:right="0" w:hanging="303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коллеги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учреждения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заместители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руководителя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учреждения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методического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объединения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443" w:leader="none"/>
        </w:tabs>
        <w:spacing w:lineRule="auto" w:line="240" w:before="1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мероприятия,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проводимые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образовательном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учреждении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419" w:leader="none"/>
        </w:tabs>
        <w:spacing w:lineRule="exact" w:line="319" w:before="5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Что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вызвало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наибольшие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проблемы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адаптационный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период?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443" w:leader="none"/>
        </w:tabs>
        <w:spacing w:lineRule="exact" w:line="319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недостаток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свободного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времени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444" w:leader="none"/>
        </w:tabs>
        <w:spacing w:lineRule="exact" w:line="322" w:before="0" w:after="0"/>
        <w:ind w:left="444" w:right="0" w:hanging="304"/>
        <w:jc w:val="left"/>
        <w:rPr>
          <w:sz w:val="26"/>
          <w:szCs w:val="26"/>
        </w:rPr>
      </w:pPr>
      <w:r>
        <w:rPr>
          <w:sz w:val="26"/>
          <w:szCs w:val="26"/>
        </w:rPr>
        <w:t>перегруженность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учебными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занятиями,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неудобное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расписание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недостаточный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подготовки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неумение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организовать</w:t>
      </w:r>
      <w:r>
        <w:rPr>
          <w:spacing w:val="-11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себя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443" w:leader="none"/>
        </w:tabs>
        <w:spacing w:lineRule="auto" w:line="240" w:before="2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особых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проблем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было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419" w:leader="none"/>
        </w:tabs>
        <w:spacing w:lineRule="exact" w:line="319" w:before="4" w:after="0"/>
        <w:ind w:left="419" w:right="0" w:hanging="279"/>
        <w:jc w:val="left"/>
        <w:rPr>
          <w:sz w:val="26"/>
          <w:szCs w:val="26"/>
        </w:rPr>
      </w:pPr>
      <w:r>
        <w:rPr>
          <w:b/>
          <w:sz w:val="26"/>
          <w:szCs w:val="26"/>
        </w:rPr>
        <w:t>Как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Вы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оцениваете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отношения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к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Вам</w:t>
      </w:r>
      <w:r>
        <w:rPr>
          <w:b/>
          <w:spacing w:val="-2"/>
          <w:sz w:val="26"/>
          <w:szCs w:val="26"/>
        </w:rPr>
        <w:t xml:space="preserve"> вколлективе?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43" w:leader="none"/>
        </w:tabs>
        <w:spacing w:lineRule="exact" w:line="319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коллектив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доброжелателен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ко</w:t>
      </w:r>
      <w:r>
        <w:rPr>
          <w:spacing w:val="-4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мне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всем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равно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43" w:leader="none"/>
        </w:tabs>
        <w:spacing w:lineRule="exact" w:line="322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настороженное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отношение</w:t>
      </w:r>
    </w:p>
    <w:p>
      <w:pPr>
        <w:pStyle w:val="ListParagraph"/>
        <w:numPr>
          <w:ilvl w:val="0"/>
          <w:numId w:val="8"/>
        </w:numPr>
        <w:shd w:val="clear" w:color="auto" w:fill="auto"/>
        <w:tabs>
          <w:tab w:val="clear" w:pos="708"/>
          <w:tab w:val="left" w:pos="443" w:leader="none"/>
        </w:tabs>
        <w:spacing w:lineRule="auto" w:line="240" w:before="0" w:after="0"/>
        <w:ind w:left="443" w:right="0" w:hanging="303"/>
        <w:jc w:val="left"/>
        <w:rPr>
          <w:sz w:val="26"/>
          <w:szCs w:val="26"/>
        </w:rPr>
      </w:pPr>
      <w:r>
        <w:rPr>
          <w:sz w:val="26"/>
          <w:szCs w:val="26"/>
        </w:rPr>
        <w:t>отношение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враждебное</w:t>
      </w:r>
    </w:p>
    <w:sectPr>
      <w:type w:val="nextPage"/>
      <w:pgSz w:w="11906" w:h="16838"/>
      <w:pgMar w:left="992" w:right="708" w:gutter="0" w:header="0" w:top="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173" w:hanging="46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6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84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88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96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04" w:hanging="216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4.%1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2"/>
      <w:numFmt w:val="decimal"/>
      <w:lvlText w:val="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decimal"/>
      <w:lvlText w:val="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445" w:hanging="305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3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6" w:hanging="3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3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3" w:hanging="305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40" w:hanging="213"/>
      </w:pPr>
      <w:rPr>
        <w:sz w:val="26"/>
        <w:spacing w:val="-1"/>
        <w:i w:val="false"/>
        <w:b/>
        <w:szCs w:val="26"/>
        <w:iCs w:val="false"/>
        <w:bCs/>
        <w:w w:val="97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2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2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2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2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2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2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53" w:hanging="213"/>
      </w:pPr>
      <w:rPr/>
    </w:lvl>
    <w:lvl w:ilvl="1">
      <w:start w:val="0"/>
      <w:numFmt w:val="bullet"/>
      <w:lvlText w:val="-"/>
      <w:lvlJc w:val="left"/>
      <w:pPr>
        <w:tabs>
          <w:tab w:val="num" w:pos="0"/>
        </w:tabs>
        <w:ind w:left="304" w:hanging="164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0" w:hanging="1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90" w:hanging="1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21" w:hanging="1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52" w:hanging="1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83" w:hanging="1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14" w:hanging="1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4" w:hanging="164"/>
      </w:pPr>
      <w:rPr>
        <w:rFonts w:ascii="Symbol" w:hAnsi="Symbol" w:cs="Symbol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421" w:hanging="281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281"/>
      </w:pPr>
      <w:rPr>
        <w:rFonts w:ascii="Symbol" w:hAnsi="Symbol" w:cs="Symbol" w:hint="default"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445" w:hanging="305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3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6" w:hanging="3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3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3" w:hanging="305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445" w:hanging="305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3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6" w:hanging="3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3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3" w:hanging="305"/>
      </w:pPr>
      <w:rPr>
        <w:rFonts w:ascii="Symbol" w:hAnsi="Symbol" w:cs="Symbol" w:hint="default"/>
      </w:r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445" w:hanging="305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3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6" w:hanging="3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3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3" w:hanging="305"/>
      </w:pPr>
      <w:rPr>
        <w:rFonts w:ascii="Symbol" w:hAnsi="Symbol" w:cs="Symbol" w:hint="default"/>
      </w:r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445" w:hanging="305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3" w:hanging="3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6" w:hanging="3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3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3" w:hanging="305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0"/>
  <w:embedSystemFonts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35d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spacing w:lineRule="exact" w:line="318" w:before="7" w:after="0"/>
      <w:ind w:left="419" w:right="0" w:hanging="279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paragraph" w:styleId="4" w:customStyle="1">
    <w:name w:val="Heading 4"/>
    <w:basedOn w:val="Normal"/>
    <w:next w:val="Normal"/>
    <w:qFormat/>
    <w:rsid w:val="00620147"/>
    <w:pPr>
      <w:keepNext w:val="true"/>
      <w:outlineLvl w:val="3"/>
    </w:pPr>
    <w:rPr>
      <w:b/>
      <w:sz w:val="36"/>
      <w:szCs w:val="20"/>
    </w:rPr>
  </w:style>
  <w:style w:type="paragraph" w:styleId="5" w:customStyle="1">
    <w:name w:val="Heading 5"/>
    <w:basedOn w:val="Normal"/>
    <w:next w:val="Normal"/>
    <w:qFormat/>
    <w:rsid w:val="00620147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Интернет-ссылка"/>
    <w:basedOn w:val="DefaultParagraphFont"/>
    <w:rsid w:val="00735dfd"/>
    <w:rPr>
      <w:color w:val="0000FF"/>
      <w:u w:val="single"/>
    </w:rPr>
  </w:style>
  <w:style w:type="character" w:styleId="Appleconvertedspace" w:customStyle="1">
    <w:name w:val="apple-converted-space"/>
    <w:qFormat/>
    <w:rsid w:val="001a22a0"/>
    <w:rPr/>
  </w:style>
  <w:style w:type="character" w:styleId="2" w:customStyle="1">
    <w:name w:val="Основной текст (2)_"/>
    <w:basedOn w:val="DefaultParagraphFont"/>
    <w:qFormat/>
    <w:rsid w:val="00293b6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293b64"/>
    <w:rPr>
      <w:color w:val="000000"/>
      <w:spacing w:val="0"/>
      <w:w w:val="100"/>
      <w:sz w:val="24"/>
      <w:szCs w:val="24"/>
      <w:lang w:val="ru-RU" w:eastAsia="ru-RU" w:bidi="ru-RU"/>
    </w:rPr>
  </w:style>
  <w:style w:type="character" w:styleId="Style12" w:customStyle="1">
    <w:name w:val="Маркеры списка"/>
    <w:qFormat/>
    <w:rsid w:val="00293b64"/>
    <w:rPr>
      <w:rFonts w:ascii="OpenSymbol" w:hAnsi="OpenSymbol" w:eastAsia="OpenSymbol" w:cs="OpenSymbol"/>
    </w:rPr>
  </w:style>
  <w:style w:type="character" w:styleId="6" w:customStyle="1">
    <w:name w:val="Основной текст (6)_"/>
    <w:basedOn w:val="DefaultParagraphFont"/>
    <w:qFormat/>
    <w:rsid w:val="00293b6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61" w:customStyle="1">
    <w:name w:val="Основной текст (6)"/>
    <w:basedOn w:val="6"/>
    <w:qFormat/>
    <w:rsid w:val="00293b64"/>
    <w:rPr>
      <w:color w:val="000000"/>
      <w:spacing w:val="0"/>
      <w:w w:val="100"/>
      <w:sz w:val="24"/>
      <w:szCs w:val="24"/>
      <w:lang w:val="ru-RU" w:eastAsia="ru-RU" w:bidi="ru-RU"/>
    </w:rPr>
  </w:style>
  <w:style w:type="paragraph" w:styleId="Style13" w:customStyle="1">
    <w:name w:val="Заголовок"/>
    <w:basedOn w:val="Normal"/>
    <w:next w:val="Style14"/>
    <w:qFormat/>
    <w:rsid w:val="00293b6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293b64"/>
    <w:pPr>
      <w:spacing w:lineRule="auto" w:line="276" w:before="0" w:after="140"/>
    </w:pPr>
    <w:rPr/>
  </w:style>
  <w:style w:type="paragraph" w:styleId="Style15">
    <w:name w:val="List"/>
    <w:basedOn w:val="Style14"/>
    <w:rsid w:val="00293b64"/>
    <w:pPr/>
    <w:rPr>
      <w:rFonts w:cs="Arial"/>
    </w:rPr>
  </w:style>
  <w:style w:type="paragraph" w:styleId="Style16" w:customStyle="1">
    <w:name w:val="Caption"/>
    <w:basedOn w:val="Normal"/>
    <w:qFormat/>
    <w:rsid w:val="00293b64"/>
    <w:pPr>
      <w:suppressLineNumbers/>
      <w:spacing w:before="120" w:after="120"/>
    </w:pPr>
    <w:rPr>
      <w:rFonts w:cs="Ari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293b64"/>
    <w:pPr>
      <w:suppressLineNumbers/>
    </w:pPr>
    <w:rPr>
      <w:rFonts w:cs="Arial"/>
    </w:rPr>
  </w:style>
  <w:style w:type="paragraph" w:styleId="Style18">
    <w:name w:val="Title"/>
    <w:basedOn w:val="Normal"/>
    <w:qFormat/>
    <w:rsid w:val="00735dfd"/>
    <w:pPr>
      <w:jc w:val="center"/>
    </w:pPr>
    <w:rPr>
      <w:b/>
      <w:sz w:val="32"/>
      <w:szCs w:val="20"/>
    </w:rPr>
  </w:style>
  <w:style w:type="paragraph" w:styleId="Style19">
    <w:name w:val="Subtitle"/>
    <w:basedOn w:val="Normal"/>
    <w:qFormat/>
    <w:rsid w:val="00735dfd"/>
    <w:pPr>
      <w:jc w:val="center"/>
    </w:pPr>
    <w:rPr>
      <w:b/>
      <w:sz w:val="28"/>
      <w:szCs w:val="20"/>
      <w:u w:val="single"/>
    </w:rPr>
  </w:style>
  <w:style w:type="paragraph" w:styleId="BalloonText">
    <w:name w:val="Balloon Text"/>
    <w:basedOn w:val="Normal"/>
    <w:semiHidden/>
    <w:qFormat/>
    <w:rsid w:val="004f4be3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Normal"/>
    <w:qFormat/>
    <w:rsid w:val="00293b64"/>
    <w:pPr>
      <w:shd w:val="clear" w:color="auto" w:fill="FFFFFF"/>
      <w:spacing w:before="180" w:after="900"/>
      <w:jc w:val="both"/>
    </w:pPr>
    <w:rPr/>
  </w:style>
  <w:style w:type="paragraph" w:styleId="62" w:customStyle="1">
    <w:name w:val="Основной текст (6)"/>
    <w:basedOn w:val="Normal"/>
    <w:qFormat/>
    <w:rsid w:val="00293b64"/>
    <w:pPr>
      <w:shd w:val="clear" w:color="auto" w:fill="FFFFFF"/>
      <w:spacing w:lineRule="exact" w:line="278"/>
    </w:pPr>
    <w:rPr/>
  </w:style>
  <w:style w:type="paragraph" w:styleId="Style20" w:customStyle="1">
    <w:name w:val="Содержимое таблицы"/>
    <w:basedOn w:val="Normal"/>
    <w:qFormat/>
    <w:rsid w:val="00293b64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293b64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419" w:right="0" w:hanging="279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LibreOffice/7.3.2.2$Windows_X86_64 LibreOffice_project/49f2b1bff42cfccbd8f788c8dc32c1c309559be0</Application>
  <AppVersion>15.0000</AppVersion>
  <DocSecurity>0</DocSecurity>
  <Pages>7</Pages>
  <Words>1503</Words>
  <Characters>9956</Characters>
  <CharactersWithSpaces>11137</CharactersWithSpaces>
  <Paragraphs>278</Paragraphs>
  <Company>ИМЦ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2016-04-14T12:20:00Z</dcterms:created>
  <dc:creator>USER</dc:creator>
  <dc:description/>
  <dc:language>ru-RU</dc:language>
  <cp:lastModifiedBy/>
  <cp:lastPrinted>2020-07-09T07:34:00Z</cp:lastPrinted>
  <dcterms:modified xsi:type="dcterms:W3CDTF">2026-05-19T15:41:09Z</dcterms:modified>
  <cp:revision>16</cp:revision>
  <dc:subject/>
  <dc:title>ОТДЕЛ     ОБРАЗОВАНИЯ    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